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74F0" w14:textId="77777777" w:rsidR="00733D23" w:rsidRDefault="00733D23" w:rsidP="00733D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</w:t>
      </w:r>
    </w:p>
    <w:p w14:paraId="545A1073" w14:textId="77777777" w:rsidR="00733D23" w:rsidRDefault="00733D23" w:rsidP="00733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Hoe kun je ontspannen je punt maken?</w:t>
      </w:r>
    </w:p>
    <w:p w14:paraId="1E35EFE2" w14:textId="77777777" w:rsidR="00733D23" w:rsidRDefault="00733D23" w:rsidP="00733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Hoe leg je gewicht in de schaal, ook als je nog geen oudere grijze arts bent? </w:t>
      </w:r>
    </w:p>
    <w:p w14:paraId="16407E5B" w14:textId="77777777" w:rsidR="00733D23" w:rsidRDefault="00733D23" w:rsidP="00733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Hoe reageer je het slimst onder vuur?</w:t>
      </w:r>
    </w:p>
    <w:p w14:paraId="433C26F3" w14:textId="77777777" w:rsidR="00733D23" w:rsidRDefault="00733D23" w:rsidP="00733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Hoe zorg je dat de ander openstaat voor jouw kant? </w:t>
      </w:r>
    </w:p>
    <w:p w14:paraId="75AF1376" w14:textId="77777777" w:rsidR="00733D23" w:rsidRDefault="00733D23" w:rsidP="00733D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A983E" w14:textId="77777777" w:rsidR="00733D23" w:rsidRDefault="00733D23" w:rsidP="00733D23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14:paraId="57FF5E76" w14:textId="77777777" w:rsidR="00733D23" w:rsidRDefault="00733D23" w:rsidP="00733D23">
      <w:pPr>
        <w:ind w:left="426" w:hanging="6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ab/>
        <w:t>Wat vind je het lastigst aan overtuigen &amp; beïnvloeden?</w:t>
      </w:r>
      <w:r>
        <w:rPr>
          <w:rFonts w:ascii="Arial" w:eastAsia="Times New Roman" w:hAnsi="Arial" w:cs="Arial"/>
        </w:rPr>
        <w:br/>
        <w:t xml:space="preserve">2. </w:t>
      </w:r>
      <w:r>
        <w:rPr>
          <w:rFonts w:ascii="Arial" w:eastAsia="Times New Roman" w:hAnsi="Arial" w:cs="Arial"/>
        </w:rPr>
        <w:tab/>
        <w:t>Schets twee voorbeelden waarin het je veel energie kost(te) om de ander te overtuigen. Dat mag met een patiënt zijn ('Maar mijn zus is ook enorm opgeknapt van een vitamine B-injectie!') maar geef minimaal ook 1 bestuurlijk voorbeeld.</w:t>
      </w:r>
      <w:r>
        <w:rPr>
          <w:rFonts w:ascii="Arial" w:eastAsia="Times New Roman" w:hAnsi="Arial" w:cs="Arial"/>
        </w:rPr>
        <w:br/>
        <w:t xml:space="preserve">3. </w:t>
      </w:r>
      <w:r>
        <w:rPr>
          <w:rFonts w:ascii="Arial" w:eastAsia="Times New Roman" w:hAnsi="Arial" w:cs="Arial"/>
        </w:rPr>
        <w:tab/>
        <w:t>Is er verder nog iets dat je kwijt wilt? </w:t>
      </w:r>
    </w:p>
    <w:p w14:paraId="7AD7A9D5" w14:textId="77777777" w:rsidR="00733D23" w:rsidRDefault="00733D23" w:rsidP="00733D23">
      <w:pPr>
        <w:ind w:left="705" w:hanging="7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Programma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15.45: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Inloop, tijd voor installeren</w:t>
      </w:r>
      <w:r>
        <w:rPr>
          <w:rFonts w:ascii="Arial" w:eastAsia="Times New Roman" w:hAnsi="Arial" w:cs="Arial"/>
        </w:rPr>
        <w:br/>
        <w:t>16.00: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Start training. </w:t>
      </w:r>
      <w:r>
        <w:rPr>
          <w:rFonts w:ascii="Arial" w:eastAsia="Times New Roman" w:hAnsi="Arial" w:cs="Arial"/>
        </w:rPr>
        <w:br/>
        <w:t>19.00: </w:t>
      </w:r>
      <w:r>
        <w:rPr>
          <w:rStyle w:val="apple-tab-span"/>
          <w:rFonts w:ascii="Arial" w:eastAsia="Times New Roman" w:hAnsi="Arial" w:cs="Arial"/>
        </w:rPr>
        <w:tab/>
      </w:r>
      <w:r>
        <w:rPr>
          <w:rStyle w:val="apple-tab-span"/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Eindtijd. Tussendoor hebben we twee keer een korte pauze. </w:t>
      </w:r>
    </w:p>
    <w:p w14:paraId="0E96F312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0551"/>
    <w:multiLevelType w:val="hybridMultilevel"/>
    <w:tmpl w:val="4A90C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23"/>
    <w:rsid w:val="001B2B18"/>
    <w:rsid w:val="00733D23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FFC8"/>
  <w15:chartTrackingRefBased/>
  <w15:docId w15:val="{8B91BDE7-3070-4A39-9CAB-A3F5F6BD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3D23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3D23"/>
    <w:pPr>
      <w:ind w:left="720"/>
      <w:contextualSpacing/>
    </w:pPr>
  </w:style>
  <w:style w:type="character" w:customStyle="1" w:styleId="apple-tab-span">
    <w:name w:val="apple-tab-span"/>
    <w:basedOn w:val="Standaardalinea-lettertype"/>
    <w:rsid w:val="0073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790D6-A518-4898-925E-F44A3DD3A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2021-02-02T07:44:00Z</dcterms:created>
  <dcterms:modified xsi:type="dcterms:W3CDTF">2021-02-02T07:45:00Z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